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BBCDD" w14:textId="77777777" w:rsidR="00121B2E" w:rsidRDefault="00121B2E" w:rsidP="00121B2E">
      <w:pPr>
        <w:jc w:val="right"/>
      </w:pPr>
    </w:p>
    <w:p w14:paraId="28F91EE3" w14:textId="77777777" w:rsidR="00121B2E" w:rsidRDefault="00121B2E" w:rsidP="00121B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7822B192" w14:textId="77777777" w:rsidR="00121B2E" w:rsidRDefault="00121B2E" w:rsidP="00121B2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СЕМЕЦКАЯ СЕЛЬСКАЯ АДМИНИСТРАЦИЯ</w:t>
      </w:r>
    </w:p>
    <w:p w14:paraId="660324B9" w14:textId="77777777" w:rsidR="00121B2E" w:rsidRDefault="00121B2E" w:rsidP="00121B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ПОЧЕПСКОГО РАЙОНА БРЯНСКОЙ ОБЛАСТИ</w:t>
      </w:r>
    </w:p>
    <w:p w14:paraId="21A4C29F" w14:textId="77777777" w:rsidR="00121B2E" w:rsidRDefault="00121B2E" w:rsidP="00121B2E">
      <w:pPr>
        <w:rPr>
          <w:sz w:val="28"/>
          <w:szCs w:val="28"/>
        </w:rPr>
      </w:pPr>
    </w:p>
    <w:p w14:paraId="48CB1970" w14:textId="77777777" w:rsidR="00121B2E" w:rsidRDefault="00121B2E" w:rsidP="00121B2E">
      <w:pPr>
        <w:rPr>
          <w:sz w:val="28"/>
          <w:szCs w:val="28"/>
        </w:rPr>
      </w:pPr>
    </w:p>
    <w:p w14:paraId="329BC910" w14:textId="77777777" w:rsidR="00121B2E" w:rsidRDefault="00121B2E" w:rsidP="00121B2E">
      <w:pPr>
        <w:rPr>
          <w:sz w:val="28"/>
          <w:szCs w:val="28"/>
        </w:rPr>
      </w:pPr>
    </w:p>
    <w:p w14:paraId="1D7D2974" w14:textId="77777777" w:rsidR="00121B2E" w:rsidRDefault="00121B2E" w:rsidP="00121B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65AC1B48" w14:textId="77777777" w:rsidR="00121B2E" w:rsidRDefault="00121B2E" w:rsidP="00121B2E"/>
    <w:p w14:paraId="169F98B0" w14:textId="77777777" w:rsidR="00121B2E" w:rsidRDefault="00121B2E" w:rsidP="00121B2E"/>
    <w:p w14:paraId="03B15143" w14:textId="77777777" w:rsidR="00121B2E" w:rsidRDefault="00121B2E" w:rsidP="00121B2E"/>
    <w:p w14:paraId="44872918" w14:textId="6508B8AE" w:rsidR="00121B2E" w:rsidRDefault="00121B2E" w:rsidP="00121B2E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6B3EB1">
        <w:rPr>
          <w:sz w:val="28"/>
          <w:szCs w:val="28"/>
        </w:rPr>
        <w:t>02.03</w:t>
      </w:r>
      <w:r>
        <w:rPr>
          <w:sz w:val="28"/>
          <w:szCs w:val="28"/>
        </w:rPr>
        <w:t xml:space="preserve">.2026г.  № </w:t>
      </w:r>
      <w:r w:rsidR="006B3EB1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6B3EB1">
        <w:rPr>
          <w:sz w:val="28"/>
          <w:szCs w:val="28"/>
        </w:rPr>
        <w:t>а</w:t>
      </w:r>
    </w:p>
    <w:p w14:paraId="10404893" w14:textId="77777777" w:rsidR="00121B2E" w:rsidRDefault="00121B2E" w:rsidP="00121B2E">
      <w:pPr>
        <w:rPr>
          <w:sz w:val="28"/>
          <w:szCs w:val="28"/>
        </w:rPr>
      </w:pPr>
      <w:r>
        <w:rPr>
          <w:sz w:val="28"/>
          <w:szCs w:val="28"/>
        </w:rPr>
        <w:t>с. Семцы</w:t>
      </w:r>
    </w:p>
    <w:p w14:paraId="0D2CF47D" w14:textId="77777777" w:rsidR="00121B2E" w:rsidRDefault="00121B2E" w:rsidP="00121B2E">
      <w:pPr>
        <w:rPr>
          <w:sz w:val="28"/>
          <w:szCs w:val="28"/>
        </w:rPr>
      </w:pPr>
    </w:p>
    <w:p w14:paraId="10AC2506" w14:textId="77777777" w:rsidR="00121B2E" w:rsidRDefault="00121B2E" w:rsidP="00110BA5">
      <w:pPr>
        <w:ind w:firstLine="142"/>
        <w:rPr>
          <w:sz w:val="28"/>
          <w:szCs w:val="28"/>
        </w:rPr>
      </w:pPr>
      <w:r>
        <w:rPr>
          <w:sz w:val="28"/>
          <w:szCs w:val="28"/>
        </w:rPr>
        <w:t>«Об утверждении сводной</w:t>
      </w:r>
    </w:p>
    <w:p w14:paraId="371500D7" w14:textId="6BBA9A7F" w:rsidR="00121B2E" w:rsidRDefault="00121B2E" w:rsidP="00121B2E">
      <w:pPr>
        <w:rPr>
          <w:sz w:val="28"/>
          <w:szCs w:val="28"/>
        </w:rPr>
      </w:pPr>
      <w:r>
        <w:rPr>
          <w:sz w:val="28"/>
          <w:szCs w:val="28"/>
        </w:rPr>
        <w:t xml:space="preserve"> бюджетной росписи на 2026 год и плановый период</w:t>
      </w:r>
    </w:p>
    <w:p w14:paraId="3BCE11A5" w14:textId="2553CA77" w:rsidR="00121B2E" w:rsidRDefault="00121B2E" w:rsidP="00121B2E">
      <w:pPr>
        <w:rPr>
          <w:sz w:val="28"/>
          <w:szCs w:val="28"/>
        </w:rPr>
      </w:pPr>
      <w:r>
        <w:rPr>
          <w:sz w:val="28"/>
          <w:szCs w:val="28"/>
        </w:rPr>
        <w:t>2027 и 2028 годов»</w:t>
      </w:r>
    </w:p>
    <w:p w14:paraId="6B87C31A" w14:textId="77777777" w:rsidR="00121B2E" w:rsidRDefault="00121B2E" w:rsidP="00121B2E">
      <w:pPr>
        <w:rPr>
          <w:sz w:val="28"/>
          <w:szCs w:val="28"/>
        </w:rPr>
      </w:pPr>
    </w:p>
    <w:p w14:paraId="5254A651" w14:textId="77777777" w:rsidR="00121B2E" w:rsidRDefault="00121B2E" w:rsidP="00121B2E">
      <w:pPr>
        <w:rPr>
          <w:sz w:val="28"/>
          <w:szCs w:val="28"/>
        </w:rPr>
      </w:pPr>
    </w:p>
    <w:p w14:paraId="0179A850" w14:textId="68C40A7C" w:rsidR="00121B2E" w:rsidRDefault="00121B2E" w:rsidP="00121B2E">
      <w:pPr>
        <w:rPr>
          <w:sz w:val="28"/>
          <w:szCs w:val="28"/>
        </w:rPr>
      </w:pPr>
      <w:r>
        <w:rPr>
          <w:sz w:val="28"/>
          <w:szCs w:val="28"/>
        </w:rPr>
        <w:t xml:space="preserve">    На основании решения Семецкого сельского Совета народных депутатов «О внесении изменений в решение «О бюджете Семецкого сельского поселения Почепского муниципального района Брянской области на 2026 год и плановый период 2027 и 2028 годов»  № 5</w:t>
      </w:r>
      <w:r w:rsidR="006B3EB1">
        <w:rPr>
          <w:sz w:val="28"/>
          <w:szCs w:val="28"/>
        </w:rPr>
        <w:t>7</w:t>
      </w:r>
      <w:r>
        <w:rPr>
          <w:sz w:val="28"/>
          <w:szCs w:val="28"/>
        </w:rPr>
        <w:t xml:space="preserve"> от  </w:t>
      </w:r>
      <w:r w:rsidR="006B3EB1">
        <w:rPr>
          <w:sz w:val="28"/>
          <w:szCs w:val="28"/>
        </w:rPr>
        <w:t>27</w:t>
      </w:r>
      <w:r>
        <w:rPr>
          <w:sz w:val="28"/>
          <w:szCs w:val="28"/>
        </w:rPr>
        <w:t>.0</w:t>
      </w:r>
      <w:r w:rsidR="006B3EB1">
        <w:rPr>
          <w:sz w:val="28"/>
          <w:szCs w:val="28"/>
        </w:rPr>
        <w:t>2</w:t>
      </w:r>
      <w:r>
        <w:rPr>
          <w:sz w:val="28"/>
          <w:szCs w:val="28"/>
        </w:rPr>
        <w:t>.2026 года</w:t>
      </w:r>
    </w:p>
    <w:p w14:paraId="333AB877" w14:textId="77777777" w:rsidR="00121B2E" w:rsidRDefault="00121B2E" w:rsidP="00121B2E">
      <w:pPr>
        <w:rPr>
          <w:sz w:val="28"/>
          <w:szCs w:val="28"/>
        </w:rPr>
      </w:pPr>
    </w:p>
    <w:p w14:paraId="6EC377EF" w14:textId="77777777" w:rsidR="00121B2E" w:rsidRDefault="00121B2E" w:rsidP="00121B2E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5BDCF4D6" w14:textId="77777777" w:rsidR="00121B2E" w:rsidRDefault="00121B2E" w:rsidP="00121B2E">
      <w:pPr>
        <w:rPr>
          <w:sz w:val="28"/>
          <w:szCs w:val="28"/>
        </w:rPr>
      </w:pPr>
    </w:p>
    <w:p w14:paraId="46A99247" w14:textId="024E4DFD" w:rsidR="00121B2E" w:rsidRDefault="00121B2E" w:rsidP="00110BA5">
      <w:pPr>
        <w:ind w:firstLine="284"/>
        <w:rPr>
          <w:sz w:val="28"/>
          <w:szCs w:val="28"/>
        </w:rPr>
      </w:pPr>
      <w:r>
        <w:rPr>
          <w:sz w:val="28"/>
          <w:szCs w:val="28"/>
        </w:rPr>
        <w:t>Утвердить сводную бюджетную роспись расходов Семецкой сельской администрации на 202</w:t>
      </w:r>
      <w:r w:rsidR="00D3090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D3090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D3090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</w:t>
      </w:r>
      <w:r w:rsidR="00110BA5">
        <w:rPr>
          <w:sz w:val="28"/>
          <w:szCs w:val="28"/>
        </w:rPr>
        <w:t>согласно кодам</w:t>
      </w:r>
      <w:r>
        <w:rPr>
          <w:sz w:val="28"/>
          <w:szCs w:val="28"/>
        </w:rPr>
        <w:t xml:space="preserve"> расходов (приложение 2,3,4 к Решению).</w:t>
      </w:r>
    </w:p>
    <w:p w14:paraId="725D9424" w14:textId="77777777" w:rsidR="00121B2E" w:rsidRDefault="00121B2E" w:rsidP="00121B2E">
      <w:pPr>
        <w:rPr>
          <w:sz w:val="28"/>
          <w:szCs w:val="28"/>
        </w:rPr>
      </w:pPr>
    </w:p>
    <w:p w14:paraId="0B092DEE" w14:textId="77777777" w:rsidR="00121B2E" w:rsidRDefault="00121B2E" w:rsidP="00121B2E">
      <w:pPr>
        <w:rPr>
          <w:sz w:val="28"/>
          <w:szCs w:val="28"/>
        </w:rPr>
      </w:pPr>
    </w:p>
    <w:p w14:paraId="7A33B8E2" w14:textId="77777777" w:rsidR="00121B2E" w:rsidRDefault="00121B2E" w:rsidP="00121B2E">
      <w:pPr>
        <w:rPr>
          <w:sz w:val="28"/>
          <w:szCs w:val="28"/>
        </w:rPr>
      </w:pPr>
    </w:p>
    <w:p w14:paraId="2D48A380" w14:textId="77777777" w:rsidR="00121B2E" w:rsidRDefault="00121B2E" w:rsidP="00121B2E">
      <w:pPr>
        <w:rPr>
          <w:sz w:val="28"/>
          <w:szCs w:val="28"/>
        </w:rPr>
      </w:pPr>
    </w:p>
    <w:p w14:paraId="56B52078" w14:textId="77777777" w:rsidR="00121B2E" w:rsidRDefault="00121B2E" w:rsidP="00121B2E">
      <w:pPr>
        <w:rPr>
          <w:sz w:val="28"/>
          <w:szCs w:val="28"/>
        </w:rPr>
      </w:pPr>
    </w:p>
    <w:p w14:paraId="7DAB738E" w14:textId="77777777" w:rsidR="00121B2E" w:rsidRDefault="00121B2E" w:rsidP="00121B2E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Семецкой </w:t>
      </w:r>
    </w:p>
    <w:p w14:paraId="357D183B" w14:textId="77777777" w:rsidR="00121B2E" w:rsidRDefault="00121B2E" w:rsidP="00121B2E">
      <w:pPr>
        <w:rPr>
          <w:sz w:val="28"/>
          <w:szCs w:val="28"/>
        </w:rPr>
      </w:pPr>
      <w:r>
        <w:rPr>
          <w:sz w:val="28"/>
          <w:szCs w:val="28"/>
        </w:rPr>
        <w:t>сельской администрации                                                                   Р.В. Шевцов</w:t>
      </w:r>
    </w:p>
    <w:p w14:paraId="1B175CD6" w14:textId="77777777" w:rsidR="00121B2E" w:rsidRDefault="00121B2E" w:rsidP="00121B2E"/>
    <w:p w14:paraId="6A514991" w14:textId="77777777" w:rsidR="00121B2E" w:rsidRDefault="00121B2E" w:rsidP="00121B2E"/>
    <w:p w14:paraId="4B8038FC" w14:textId="77777777" w:rsidR="00121B2E" w:rsidRDefault="00121B2E" w:rsidP="00121B2E"/>
    <w:p w14:paraId="1116F850" w14:textId="77777777" w:rsidR="00121B2E" w:rsidRDefault="00121B2E" w:rsidP="00121B2E"/>
    <w:p w14:paraId="3940C398" w14:textId="77777777" w:rsidR="00121B2E" w:rsidRDefault="00121B2E" w:rsidP="00121B2E"/>
    <w:p w14:paraId="049C7058" w14:textId="77777777" w:rsidR="00121B2E" w:rsidRDefault="00121B2E" w:rsidP="00121B2E"/>
    <w:p w14:paraId="008E9672" w14:textId="77777777" w:rsidR="00121B2E" w:rsidRDefault="00121B2E" w:rsidP="00121B2E"/>
    <w:p w14:paraId="792E48E9" w14:textId="77777777" w:rsidR="00121B2E" w:rsidRDefault="00121B2E" w:rsidP="00121B2E"/>
    <w:p w14:paraId="7FB00701" w14:textId="77777777" w:rsidR="00121B2E" w:rsidRDefault="00121B2E" w:rsidP="00121B2E"/>
    <w:p w14:paraId="35E4B530" w14:textId="77777777" w:rsidR="00071CFE" w:rsidRDefault="00071CFE"/>
    <w:sectPr w:rsidR="00071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CFE"/>
    <w:rsid w:val="00071CFE"/>
    <w:rsid w:val="00110BA5"/>
    <w:rsid w:val="00121B2E"/>
    <w:rsid w:val="006B3EB1"/>
    <w:rsid w:val="00D3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F822A"/>
  <w15:chartTrackingRefBased/>
  <w15:docId w15:val="{B2BABC37-C1B3-4547-873B-C4822676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2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2026-01-21T09:40:00Z</dcterms:created>
  <dcterms:modified xsi:type="dcterms:W3CDTF">2026-03-16T11:20:00Z</dcterms:modified>
</cp:coreProperties>
</file>